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FE" w:rsidRPr="00AE36C2" w:rsidRDefault="00E043FE" w:rsidP="00E043FE">
      <w:pPr>
        <w:jc w:val="both"/>
        <w:rPr>
          <w:rFonts w:ascii="Comic Sans MS" w:hAnsi="Comic Sans MS" w:cs="Arial"/>
          <w:sz w:val="28"/>
          <w:szCs w:val="28"/>
        </w:rPr>
      </w:pPr>
      <w:r w:rsidRPr="00AE36C2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D7A9520" wp14:editId="42B7E5D2">
            <wp:simplePos x="0" y="0"/>
            <wp:positionH relativeFrom="column">
              <wp:posOffset>-1905</wp:posOffset>
            </wp:positionH>
            <wp:positionV relativeFrom="paragraph">
              <wp:posOffset>205740</wp:posOffset>
            </wp:positionV>
            <wp:extent cx="67627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296" y="21032"/>
                <wp:lineTo x="2129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3FE" w:rsidRPr="002545DD" w:rsidRDefault="00E043FE" w:rsidP="00E043FE">
      <w:pPr>
        <w:pStyle w:val="Sinespaciado"/>
        <w:rPr>
          <w:rFonts w:ascii="Comic Sans MS" w:hAnsi="Comic Sans MS"/>
          <w:sz w:val="18"/>
          <w:szCs w:val="18"/>
        </w:rPr>
      </w:pPr>
      <w:r w:rsidRPr="002545DD">
        <w:rPr>
          <w:rFonts w:ascii="Comic Sans MS" w:hAnsi="Comic Sans MS"/>
          <w:sz w:val="18"/>
          <w:szCs w:val="18"/>
        </w:rPr>
        <w:t xml:space="preserve">Colegio Marista Marcelino </w:t>
      </w:r>
      <w:proofErr w:type="spellStart"/>
      <w:r w:rsidRPr="002545DD">
        <w:rPr>
          <w:rFonts w:ascii="Comic Sans MS" w:hAnsi="Comic Sans MS"/>
          <w:sz w:val="18"/>
          <w:szCs w:val="18"/>
        </w:rPr>
        <w:t>Champagnat</w:t>
      </w:r>
      <w:proofErr w:type="spellEnd"/>
    </w:p>
    <w:p w:rsidR="00E043FE" w:rsidRPr="002545DD" w:rsidRDefault="00E043FE" w:rsidP="00E043FE">
      <w:pPr>
        <w:pStyle w:val="Sinespaciado"/>
        <w:rPr>
          <w:rFonts w:ascii="Comic Sans MS" w:hAnsi="Comic Sans MS"/>
          <w:sz w:val="18"/>
          <w:szCs w:val="18"/>
        </w:rPr>
      </w:pPr>
      <w:r w:rsidRPr="002545DD">
        <w:rPr>
          <w:rFonts w:ascii="Comic Sans MS" w:hAnsi="Comic Sans MS"/>
          <w:sz w:val="18"/>
          <w:szCs w:val="18"/>
        </w:rPr>
        <w:t xml:space="preserve">Sexto de Línea 13540 </w:t>
      </w:r>
    </w:p>
    <w:p w:rsidR="00E043FE" w:rsidRPr="002545DD" w:rsidRDefault="00E043FE" w:rsidP="00E043FE">
      <w:pPr>
        <w:pStyle w:val="Sinespaciado"/>
        <w:rPr>
          <w:rFonts w:ascii="Comic Sans MS" w:hAnsi="Comic Sans MS"/>
          <w:sz w:val="18"/>
          <w:szCs w:val="18"/>
        </w:rPr>
      </w:pPr>
      <w:r w:rsidRPr="002545DD">
        <w:rPr>
          <w:rFonts w:ascii="Comic Sans MS" w:hAnsi="Comic Sans MS"/>
          <w:sz w:val="18"/>
          <w:szCs w:val="18"/>
        </w:rPr>
        <w:t xml:space="preserve">La </w:t>
      </w:r>
      <w:proofErr w:type="spellStart"/>
      <w:r w:rsidRPr="002545DD">
        <w:rPr>
          <w:rFonts w:ascii="Comic Sans MS" w:hAnsi="Comic Sans MS"/>
          <w:sz w:val="18"/>
          <w:szCs w:val="18"/>
        </w:rPr>
        <w:t>Pintana</w:t>
      </w:r>
      <w:proofErr w:type="spellEnd"/>
    </w:p>
    <w:p w:rsidR="00E043FE" w:rsidRPr="00AE36C2" w:rsidRDefault="00E65C9D" w:rsidP="00E043FE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A83FC7" w:rsidRPr="00E043FE" w:rsidRDefault="00E043FE" w:rsidP="00F04350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LISTA   DE  ÚTILES   B5</w:t>
      </w:r>
      <w:r w:rsidR="000724FA">
        <w:rPr>
          <w:rFonts w:ascii="Comic Sans MS" w:hAnsi="Comic Sans MS" w:cs="Arial"/>
          <w:b/>
          <w:sz w:val="28"/>
          <w:szCs w:val="28"/>
        </w:rPr>
        <w:t>_2016</w:t>
      </w:r>
    </w:p>
    <w:tbl>
      <w:tblPr>
        <w:tblStyle w:val="Tablaconcuadrcula"/>
        <w:tblW w:w="10598" w:type="dxa"/>
        <w:jc w:val="center"/>
        <w:tblLook w:val="04A0" w:firstRow="1" w:lastRow="0" w:firstColumn="1" w:lastColumn="0" w:noHBand="0" w:noVBand="1"/>
      </w:tblPr>
      <w:tblGrid>
        <w:gridCol w:w="2224"/>
        <w:gridCol w:w="1136"/>
        <w:gridCol w:w="7238"/>
      </w:tblGrid>
      <w:tr w:rsidR="00344B0E" w:rsidTr="00DC64DB">
        <w:trPr>
          <w:jc w:val="center"/>
        </w:trPr>
        <w:tc>
          <w:tcPr>
            <w:tcW w:w="2224" w:type="dxa"/>
          </w:tcPr>
          <w:p w:rsidR="00344B0E" w:rsidRPr="00E043FE" w:rsidRDefault="00344B0E" w:rsidP="00474F15">
            <w:pPr>
              <w:jc w:val="center"/>
              <w:rPr>
                <w:rFonts w:ascii="Comic Sans MS" w:hAnsi="Comic Sans MS"/>
                <w:b/>
              </w:rPr>
            </w:pPr>
            <w:r w:rsidRPr="00E043FE">
              <w:rPr>
                <w:rFonts w:ascii="Comic Sans MS" w:hAnsi="Comic Sans MS"/>
                <w:b/>
              </w:rPr>
              <w:t>Asignatura</w:t>
            </w:r>
          </w:p>
        </w:tc>
        <w:tc>
          <w:tcPr>
            <w:tcW w:w="1136" w:type="dxa"/>
          </w:tcPr>
          <w:p w:rsidR="00344B0E" w:rsidRPr="00E043FE" w:rsidRDefault="00344B0E" w:rsidP="00474F15">
            <w:pPr>
              <w:jc w:val="center"/>
              <w:rPr>
                <w:rFonts w:ascii="Comic Sans MS" w:hAnsi="Comic Sans MS"/>
                <w:b/>
              </w:rPr>
            </w:pPr>
            <w:r w:rsidRPr="00E043FE">
              <w:rPr>
                <w:rFonts w:ascii="Comic Sans MS" w:hAnsi="Comic Sans MS"/>
                <w:b/>
              </w:rPr>
              <w:t>Cantidad</w:t>
            </w:r>
          </w:p>
        </w:tc>
        <w:tc>
          <w:tcPr>
            <w:tcW w:w="7238" w:type="dxa"/>
          </w:tcPr>
          <w:p w:rsidR="00344B0E" w:rsidRPr="00E043FE" w:rsidRDefault="00344B0E" w:rsidP="00474F15">
            <w:pPr>
              <w:jc w:val="center"/>
              <w:rPr>
                <w:rFonts w:ascii="Comic Sans MS" w:hAnsi="Comic Sans MS"/>
                <w:b/>
              </w:rPr>
            </w:pPr>
            <w:r w:rsidRPr="00E043FE">
              <w:rPr>
                <w:rFonts w:ascii="Comic Sans MS" w:hAnsi="Comic Sans MS"/>
                <w:b/>
              </w:rPr>
              <w:t>Materiales</w:t>
            </w:r>
          </w:p>
        </w:tc>
      </w:tr>
      <w:tr w:rsidR="00344B0E" w:rsidTr="00DC64DB">
        <w:trPr>
          <w:jc w:val="center"/>
        </w:trPr>
        <w:tc>
          <w:tcPr>
            <w:tcW w:w="2224" w:type="dxa"/>
          </w:tcPr>
          <w:p w:rsidR="00344B0E" w:rsidRPr="00E043FE" w:rsidRDefault="00344B0E" w:rsidP="00474F15">
            <w:pPr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Lenguaje y Comunicación</w:t>
            </w:r>
          </w:p>
          <w:p w:rsidR="003B7ABE" w:rsidRPr="00E043FE" w:rsidRDefault="003B7ABE" w:rsidP="00474F15">
            <w:pPr>
              <w:rPr>
                <w:rFonts w:ascii="Comic Sans MS" w:hAnsi="Comic Sans MS"/>
              </w:rPr>
            </w:pPr>
          </w:p>
          <w:p w:rsidR="003B7ABE" w:rsidRPr="00E043FE" w:rsidRDefault="003605E4" w:rsidP="00474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Taller de ACL</w:t>
            </w:r>
          </w:p>
        </w:tc>
        <w:tc>
          <w:tcPr>
            <w:tcW w:w="1136" w:type="dxa"/>
          </w:tcPr>
          <w:p w:rsidR="00344B0E" w:rsidRPr="00E043FE" w:rsidRDefault="00344B0E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  <w:p w:rsidR="00344B0E" w:rsidRPr="00E043FE" w:rsidRDefault="00344B0E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  <w:p w:rsidR="003B7ABE" w:rsidRPr="00E043FE" w:rsidRDefault="003B7ABE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  <w:p w:rsidR="00344B0E" w:rsidRPr="00E043FE" w:rsidRDefault="00344B0E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</w:tc>
        <w:tc>
          <w:tcPr>
            <w:tcW w:w="7238" w:type="dxa"/>
          </w:tcPr>
          <w:p w:rsidR="00344B0E" w:rsidRPr="00E043FE" w:rsidRDefault="00344B0E" w:rsidP="00474F15">
            <w:pPr>
              <w:pStyle w:val="Prrafodelista"/>
              <w:numPr>
                <w:ilvl w:val="0"/>
                <w:numId w:val="1"/>
              </w:numPr>
              <w:ind w:left="434" w:hanging="425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Cuaderno universitario, 100 hojas, cuadro grande, forro plástico rojo.</w:t>
            </w:r>
          </w:p>
          <w:p w:rsidR="00344B0E" w:rsidRPr="00E043FE" w:rsidRDefault="0055567D" w:rsidP="00474F15">
            <w:pPr>
              <w:pStyle w:val="Prrafodelista"/>
              <w:numPr>
                <w:ilvl w:val="0"/>
                <w:numId w:val="1"/>
              </w:numPr>
              <w:ind w:left="434" w:hanging="425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Diccionario Sinónimos y Antónimos</w:t>
            </w:r>
          </w:p>
          <w:p w:rsidR="00344B0E" w:rsidRPr="00E043FE" w:rsidRDefault="00344B0E" w:rsidP="00474F15">
            <w:pPr>
              <w:pStyle w:val="Prrafodelista"/>
              <w:numPr>
                <w:ilvl w:val="0"/>
                <w:numId w:val="1"/>
              </w:numPr>
              <w:ind w:left="434" w:hanging="425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 xml:space="preserve">Carpeta roja plastificada con </w:t>
            </w:r>
            <w:proofErr w:type="spellStart"/>
            <w:r w:rsidRPr="00E043FE">
              <w:rPr>
                <w:rFonts w:ascii="Comic Sans MS" w:hAnsi="Comic Sans MS"/>
              </w:rPr>
              <w:t>acoclips</w:t>
            </w:r>
            <w:proofErr w:type="spellEnd"/>
            <w:r w:rsidRPr="00E043FE">
              <w:rPr>
                <w:rFonts w:ascii="Comic Sans MS" w:hAnsi="Comic Sans MS"/>
              </w:rPr>
              <w:t>.</w:t>
            </w:r>
          </w:p>
          <w:p w:rsidR="003B7ABE" w:rsidRPr="00E043FE" w:rsidRDefault="003B7ABE" w:rsidP="003B7ABE">
            <w:pPr>
              <w:pStyle w:val="Prrafodelista"/>
              <w:numPr>
                <w:ilvl w:val="0"/>
                <w:numId w:val="1"/>
              </w:numPr>
              <w:ind w:left="434" w:hanging="425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Cuaderno universitario, 100 hojas, cuadro grande, forro plástico rojo.</w:t>
            </w:r>
          </w:p>
          <w:p w:rsidR="00344B0E" w:rsidRPr="00E043FE" w:rsidRDefault="00344B0E" w:rsidP="00474F15">
            <w:pPr>
              <w:pStyle w:val="Prrafodelista"/>
              <w:ind w:left="434"/>
              <w:rPr>
                <w:rFonts w:ascii="Comic Sans MS" w:hAnsi="Comic Sans MS"/>
              </w:rPr>
            </w:pPr>
          </w:p>
        </w:tc>
      </w:tr>
      <w:tr w:rsidR="00344B0E" w:rsidTr="00DC64DB">
        <w:trPr>
          <w:jc w:val="center"/>
        </w:trPr>
        <w:tc>
          <w:tcPr>
            <w:tcW w:w="2224" w:type="dxa"/>
          </w:tcPr>
          <w:p w:rsidR="00344B0E" w:rsidRPr="00E043FE" w:rsidRDefault="00344B0E" w:rsidP="00474F15">
            <w:pPr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Matemática</w:t>
            </w:r>
          </w:p>
        </w:tc>
        <w:tc>
          <w:tcPr>
            <w:tcW w:w="1136" w:type="dxa"/>
          </w:tcPr>
          <w:p w:rsidR="00344B0E" w:rsidRPr="00E043FE" w:rsidRDefault="00344B0E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  <w:p w:rsidR="00420426" w:rsidRPr="00E043FE" w:rsidRDefault="00420426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</w:tc>
        <w:tc>
          <w:tcPr>
            <w:tcW w:w="7238" w:type="dxa"/>
          </w:tcPr>
          <w:p w:rsidR="00344B0E" w:rsidRPr="00E043FE" w:rsidRDefault="00344B0E" w:rsidP="00474F15">
            <w:pPr>
              <w:pStyle w:val="Prrafodelista"/>
              <w:numPr>
                <w:ilvl w:val="0"/>
                <w:numId w:val="2"/>
              </w:numPr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Cuaderno universitario, 100 hojas, cuadro grande, forro plástico azul.</w:t>
            </w:r>
          </w:p>
          <w:p w:rsidR="00344B0E" w:rsidRPr="00E043FE" w:rsidRDefault="00420426" w:rsidP="00420426">
            <w:pPr>
              <w:pStyle w:val="Prrafodelista"/>
              <w:numPr>
                <w:ilvl w:val="0"/>
                <w:numId w:val="2"/>
              </w:numPr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Regla 30 cm</w:t>
            </w:r>
          </w:p>
          <w:p w:rsidR="00344B0E" w:rsidRPr="00E043FE" w:rsidRDefault="00344B0E" w:rsidP="00474F15">
            <w:pPr>
              <w:pStyle w:val="Prrafodelista"/>
              <w:ind w:left="436"/>
              <w:rPr>
                <w:rFonts w:ascii="Comic Sans MS" w:hAnsi="Comic Sans MS"/>
              </w:rPr>
            </w:pPr>
          </w:p>
        </w:tc>
      </w:tr>
      <w:tr w:rsidR="00344B0E" w:rsidTr="00DC64DB">
        <w:trPr>
          <w:jc w:val="center"/>
        </w:trPr>
        <w:tc>
          <w:tcPr>
            <w:tcW w:w="2224" w:type="dxa"/>
          </w:tcPr>
          <w:p w:rsidR="00344B0E" w:rsidRPr="00E043FE" w:rsidRDefault="00344B0E" w:rsidP="00474F15">
            <w:pPr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Historia y Geografía</w:t>
            </w:r>
          </w:p>
        </w:tc>
        <w:tc>
          <w:tcPr>
            <w:tcW w:w="1136" w:type="dxa"/>
          </w:tcPr>
          <w:p w:rsidR="00344B0E" w:rsidRPr="00E043FE" w:rsidRDefault="00344B0E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  <w:p w:rsidR="00344B0E" w:rsidRPr="00E043FE" w:rsidRDefault="00344B0E" w:rsidP="00474F1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238" w:type="dxa"/>
          </w:tcPr>
          <w:p w:rsidR="00344B0E" w:rsidRPr="00E043FE" w:rsidRDefault="00344B0E" w:rsidP="00420426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36" w:hanging="424"/>
              <w:jc w:val="both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Cuaderno universitario, 100 hojas, cuadro grande, forro plástico verde</w:t>
            </w:r>
          </w:p>
          <w:p w:rsidR="000D0F07" w:rsidRPr="00E043FE" w:rsidRDefault="000D0F07" w:rsidP="00420426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36" w:hanging="424"/>
              <w:jc w:val="both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Atlas actualizado</w:t>
            </w:r>
          </w:p>
        </w:tc>
      </w:tr>
      <w:tr w:rsidR="00344B0E" w:rsidTr="00DC64DB">
        <w:trPr>
          <w:jc w:val="center"/>
        </w:trPr>
        <w:tc>
          <w:tcPr>
            <w:tcW w:w="2224" w:type="dxa"/>
          </w:tcPr>
          <w:p w:rsidR="00344B0E" w:rsidRPr="00E043FE" w:rsidRDefault="00344B0E" w:rsidP="00474F15">
            <w:pPr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Ciencias Naturales</w:t>
            </w:r>
          </w:p>
        </w:tc>
        <w:tc>
          <w:tcPr>
            <w:tcW w:w="1136" w:type="dxa"/>
          </w:tcPr>
          <w:p w:rsidR="00344B0E" w:rsidRPr="00E043FE" w:rsidRDefault="00344B0E" w:rsidP="003B7ABE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  <w:p w:rsidR="00344B0E" w:rsidRPr="00E043FE" w:rsidRDefault="00344B0E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</w:tc>
        <w:tc>
          <w:tcPr>
            <w:tcW w:w="7238" w:type="dxa"/>
          </w:tcPr>
          <w:p w:rsidR="00344B0E" w:rsidRPr="00E043FE" w:rsidRDefault="00344B0E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jc w:val="both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Cuaderno universitario, 100 hojas, cuadro grande, forro plástico naranjo</w:t>
            </w:r>
          </w:p>
          <w:p w:rsidR="00344B0E" w:rsidRPr="00E043FE" w:rsidRDefault="00344B0E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jc w:val="both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Carpeta naranja plastifica con acoclips.</w:t>
            </w:r>
          </w:p>
        </w:tc>
      </w:tr>
      <w:tr w:rsidR="00344B0E" w:rsidTr="00DC64DB">
        <w:trPr>
          <w:jc w:val="center"/>
        </w:trPr>
        <w:tc>
          <w:tcPr>
            <w:tcW w:w="2224" w:type="dxa"/>
          </w:tcPr>
          <w:p w:rsidR="00344B0E" w:rsidRPr="00E043FE" w:rsidRDefault="00344B0E" w:rsidP="00474F15">
            <w:pPr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Inglés</w:t>
            </w:r>
          </w:p>
        </w:tc>
        <w:tc>
          <w:tcPr>
            <w:tcW w:w="1136" w:type="dxa"/>
          </w:tcPr>
          <w:p w:rsidR="00344B0E" w:rsidRPr="00E043FE" w:rsidRDefault="00344B0E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  <w:p w:rsidR="00344B0E" w:rsidRPr="00E043FE" w:rsidRDefault="00344B0E" w:rsidP="0055567D">
            <w:pPr>
              <w:rPr>
                <w:rFonts w:ascii="Comic Sans MS" w:hAnsi="Comic Sans MS"/>
              </w:rPr>
            </w:pPr>
          </w:p>
        </w:tc>
        <w:tc>
          <w:tcPr>
            <w:tcW w:w="7238" w:type="dxa"/>
          </w:tcPr>
          <w:p w:rsidR="00344B0E" w:rsidRPr="00E043FE" w:rsidRDefault="00344B0E" w:rsidP="0055567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jc w:val="both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Cuaderno universitario, 100 hojas, cuadro grande, forro plástico amarillo.</w:t>
            </w:r>
          </w:p>
        </w:tc>
      </w:tr>
      <w:tr w:rsidR="00344B0E" w:rsidTr="00DC64DB">
        <w:trPr>
          <w:jc w:val="center"/>
        </w:trPr>
        <w:tc>
          <w:tcPr>
            <w:tcW w:w="2224" w:type="dxa"/>
          </w:tcPr>
          <w:p w:rsidR="00344B0E" w:rsidRPr="00E043FE" w:rsidRDefault="00344B0E" w:rsidP="00474F15">
            <w:pPr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Religión</w:t>
            </w:r>
          </w:p>
        </w:tc>
        <w:tc>
          <w:tcPr>
            <w:tcW w:w="1136" w:type="dxa"/>
          </w:tcPr>
          <w:p w:rsidR="00344B0E" w:rsidRPr="00E043FE" w:rsidRDefault="00344B0E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</w:tc>
        <w:tc>
          <w:tcPr>
            <w:tcW w:w="7238" w:type="dxa"/>
          </w:tcPr>
          <w:p w:rsidR="00344B0E" w:rsidRPr="00E043FE" w:rsidRDefault="00344B0E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Cuaderno universitario, 60 hojas, cuadro grande, forro plástico blanco.</w:t>
            </w:r>
          </w:p>
          <w:p w:rsidR="00344B0E" w:rsidRPr="00E043FE" w:rsidRDefault="00344B0E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Biblia.</w:t>
            </w:r>
          </w:p>
        </w:tc>
      </w:tr>
      <w:tr w:rsidR="00344B0E" w:rsidTr="00DC64DB">
        <w:trPr>
          <w:jc w:val="center"/>
        </w:trPr>
        <w:tc>
          <w:tcPr>
            <w:tcW w:w="2224" w:type="dxa"/>
          </w:tcPr>
          <w:p w:rsidR="00344B0E" w:rsidRPr="00E043FE" w:rsidRDefault="00344B0E" w:rsidP="00474F15">
            <w:pPr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Educación Tecnológica</w:t>
            </w:r>
          </w:p>
        </w:tc>
        <w:tc>
          <w:tcPr>
            <w:tcW w:w="1136" w:type="dxa"/>
          </w:tcPr>
          <w:p w:rsidR="00344B0E" w:rsidRPr="00E043FE" w:rsidRDefault="00420426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  <w:p w:rsidR="00420426" w:rsidRPr="00E043FE" w:rsidRDefault="00420426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</w:tc>
        <w:tc>
          <w:tcPr>
            <w:tcW w:w="7238" w:type="dxa"/>
          </w:tcPr>
          <w:p w:rsidR="00344B0E" w:rsidRPr="00E043FE" w:rsidRDefault="00344B0E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Cuaderno chico, 60 hojas, cuadro grande, forro plástico café.</w:t>
            </w:r>
          </w:p>
          <w:p w:rsidR="00420426" w:rsidRPr="00E043FE" w:rsidRDefault="00420426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 xml:space="preserve">Carpeta  café plastificada con </w:t>
            </w:r>
            <w:proofErr w:type="spellStart"/>
            <w:r w:rsidRPr="00E043FE">
              <w:rPr>
                <w:rFonts w:ascii="Comic Sans MS" w:hAnsi="Comic Sans MS"/>
              </w:rPr>
              <w:t>acoclips</w:t>
            </w:r>
            <w:proofErr w:type="spellEnd"/>
          </w:p>
        </w:tc>
      </w:tr>
      <w:tr w:rsidR="00344B0E" w:rsidTr="00DC64DB">
        <w:trPr>
          <w:jc w:val="center"/>
        </w:trPr>
        <w:tc>
          <w:tcPr>
            <w:tcW w:w="2224" w:type="dxa"/>
          </w:tcPr>
          <w:p w:rsidR="00344B0E" w:rsidRPr="00E043FE" w:rsidRDefault="00344B0E" w:rsidP="00474F15">
            <w:pPr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Educación Artística</w:t>
            </w:r>
          </w:p>
        </w:tc>
        <w:tc>
          <w:tcPr>
            <w:tcW w:w="1136" w:type="dxa"/>
          </w:tcPr>
          <w:p w:rsidR="00420426" w:rsidRPr="00E043FE" w:rsidRDefault="00344B0E" w:rsidP="00420426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  <w:p w:rsidR="00344B0E" w:rsidRPr="00E043FE" w:rsidRDefault="00344B0E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  <w:p w:rsidR="00344B0E" w:rsidRPr="00E043FE" w:rsidRDefault="00344B0E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  <w:p w:rsidR="00344B0E" w:rsidRPr="00E043FE" w:rsidRDefault="00344B0E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  <w:p w:rsidR="00344B0E" w:rsidRPr="00E043FE" w:rsidRDefault="00344B0E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  <w:p w:rsidR="00344B0E" w:rsidRPr="00E043FE" w:rsidRDefault="00420426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  <w:p w:rsidR="00420426" w:rsidRPr="00E043FE" w:rsidRDefault="00420426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lastRenderedPageBreak/>
              <w:t>1</w:t>
            </w:r>
          </w:p>
          <w:p w:rsidR="00420426" w:rsidRPr="00E043FE" w:rsidRDefault="0055567D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  <w:p w:rsidR="0055567D" w:rsidRPr="00E043FE" w:rsidRDefault="0055567D" w:rsidP="00474F15">
            <w:pPr>
              <w:jc w:val="center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1</w:t>
            </w:r>
          </w:p>
        </w:tc>
        <w:tc>
          <w:tcPr>
            <w:tcW w:w="7238" w:type="dxa"/>
          </w:tcPr>
          <w:p w:rsidR="00420426" w:rsidRPr="00E043FE" w:rsidRDefault="00420426" w:rsidP="0042042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lastRenderedPageBreak/>
              <w:t>Cuaderno universitario, 100 hojas, croquis, forro plástico morado.</w:t>
            </w:r>
          </w:p>
          <w:p w:rsidR="00344B0E" w:rsidRPr="00E043FE" w:rsidRDefault="00344B0E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Caja de temperas y pinceles (delgado y grueso).</w:t>
            </w:r>
          </w:p>
          <w:p w:rsidR="00344B0E" w:rsidRPr="00E043FE" w:rsidRDefault="00420426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Block  grande Nº 99</w:t>
            </w:r>
          </w:p>
          <w:p w:rsidR="00344B0E" w:rsidRPr="00E043FE" w:rsidRDefault="00344B0E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Block de Papel Lustre.</w:t>
            </w:r>
          </w:p>
          <w:p w:rsidR="00344B0E" w:rsidRPr="00E043FE" w:rsidRDefault="00344B0E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lastRenderedPageBreak/>
              <w:t>Block de Cartulinas.</w:t>
            </w:r>
          </w:p>
          <w:p w:rsidR="00420426" w:rsidRPr="00E043FE" w:rsidRDefault="00344B0E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 xml:space="preserve">Cola fría.    </w:t>
            </w:r>
          </w:p>
          <w:p w:rsidR="00E043FE" w:rsidRDefault="0055567D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Regla de 40</w:t>
            </w:r>
            <w:r w:rsidR="00E65C9D">
              <w:rPr>
                <w:rFonts w:ascii="Comic Sans MS" w:hAnsi="Comic Sans MS"/>
              </w:rPr>
              <w:t xml:space="preserve"> </w:t>
            </w:r>
            <w:r w:rsidRPr="00E043FE">
              <w:rPr>
                <w:rFonts w:ascii="Comic Sans MS" w:hAnsi="Comic Sans MS"/>
              </w:rPr>
              <w:t>cm.</w:t>
            </w:r>
            <w:r w:rsidR="00420426" w:rsidRPr="00E043FE">
              <w:rPr>
                <w:rFonts w:ascii="Comic Sans MS" w:hAnsi="Comic Sans MS"/>
              </w:rPr>
              <w:t xml:space="preserve">                   </w:t>
            </w:r>
            <w:r w:rsidR="00344B0E" w:rsidRPr="00E043FE">
              <w:rPr>
                <w:rFonts w:ascii="Comic Sans MS" w:hAnsi="Comic Sans MS"/>
              </w:rPr>
              <w:t xml:space="preserve">  </w:t>
            </w:r>
          </w:p>
          <w:p w:rsidR="00344B0E" w:rsidRDefault="00344B0E" w:rsidP="00E043FE">
            <w:pPr>
              <w:rPr>
                <w:rFonts w:ascii="Comic Sans MS" w:hAnsi="Comic Sans MS"/>
                <w:b/>
              </w:rPr>
            </w:pPr>
            <w:r w:rsidRPr="00E043FE">
              <w:rPr>
                <w:rFonts w:ascii="Comic Sans MS" w:hAnsi="Comic Sans MS"/>
              </w:rPr>
              <w:t xml:space="preserve"> </w:t>
            </w:r>
            <w:r w:rsidRPr="00E043FE">
              <w:rPr>
                <w:rFonts w:ascii="Comic Sans MS" w:hAnsi="Comic Sans MS"/>
                <w:b/>
              </w:rPr>
              <w:t>- Todo con nombre y curso del alumno/a.</w:t>
            </w:r>
          </w:p>
          <w:p w:rsidR="00E043FE" w:rsidRPr="00E043FE" w:rsidRDefault="00E043FE" w:rsidP="00E043FE">
            <w:pPr>
              <w:rPr>
                <w:rFonts w:ascii="Comic Sans MS" w:hAnsi="Comic Sans MS"/>
              </w:rPr>
            </w:pPr>
          </w:p>
        </w:tc>
      </w:tr>
      <w:tr w:rsidR="00344B0E" w:rsidTr="00DC64DB">
        <w:trPr>
          <w:jc w:val="center"/>
        </w:trPr>
        <w:tc>
          <w:tcPr>
            <w:tcW w:w="2224" w:type="dxa"/>
          </w:tcPr>
          <w:p w:rsidR="00344B0E" w:rsidRPr="00E043FE" w:rsidRDefault="00344B0E" w:rsidP="00474F15">
            <w:pPr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lastRenderedPageBreak/>
              <w:t>Educación Física</w:t>
            </w:r>
          </w:p>
        </w:tc>
        <w:tc>
          <w:tcPr>
            <w:tcW w:w="1136" w:type="dxa"/>
          </w:tcPr>
          <w:p w:rsidR="00344B0E" w:rsidRPr="00E043FE" w:rsidRDefault="00344B0E" w:rsidP="00474F15">
            <w:pPr>
              <w:rPr>
                <w:rFonts w:ascii="Comic Sans MS" w:hAnsi="Comic Sans MS"/>
              </w:rPr>
            </w:pPr>
          </w:p>
        </w:tc>
        <w:tc>
          <w:tcPr>
            <w:tcW w:w="7238" w:type="dxa"/>
          </w:tcPr>
          <w:p w:rsidR="00420426" w:rsidRPr="00E043FE" w:rsidRDefault="00420426" w:rsidP="0042042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Cuaderno universitario, 60 hojas, cuadro grande, forro plástico celeste.</w:t>
            </w:r>
          </w:p>
          <w:p w:rsidR="00344B0E" w:rsidRPr="00E043FE" w:rsidRDefault="00420426" w:rsidP="0042042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 xml:space="preserve">Polera  </w:t>
            </w:r>
            <w:r w:rsidR="00344B0E" w:rsidRPr="00E043FE">
              <w:rPr>
                <w:rFonts w:ascii="Comic Sans MS" w:hAnsi="Comic Sans MS"/>
              </w:rPr>
              <w:t>colegial o blanca   y short azul o calza azul.</w:t>
            </w:r>
          </w:p>
          <w:p w:rsidR="00344B0E" w:rsidRPr="00E043FE" w:rsidRDefault="00344B0E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Zapatillas blancas de deportes  y  buzo del colegio.</w:t>
            </w:r>
          </w:p>
          <w:p w:rsidR="00344B0E" w:rsidRPr="00E043FE" w:rsidRDefault="00344B0E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Calcetas o calcetines blancos.</w:t>
            </w:r>
          </w:p>
          <w:p w:rsidR="00344B0E" w:rsidRPr="00E043FE" w:rsidRDefault="00344B0E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Útiles de aseo, con nombr</w:t>
            </w:r>
            <w:r w:rsidR="00420426" w:rsidRPr="00E043FE">
              <w:rPr>
                <w:rFonts w:ascii="Comic Sans MS" w:hAnsi="Comic Sans MS"/>
              </w:rPr>
              <w:t xml:space="preserve">e del alumno/a (Toalla, </w:t>
            </w:r>
            <w:r w:rsidRPr="00E043FE">
              <w:rPr>
                <w:rFonts w:ascii="Comic Sans MS" w:hAnsi="Comic Sans MS"/>
              </w:rPr>
              <w:t xml:space="preserve"> jabón, etc.)</w:t>
            </w:r>
          </w:p>
          <w:p w:rsidR="00A80A61" w:rsidRPr="00E043FE" w:rsidRDefault="00A80A61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Otra polera blanca para cambiarse</w:t>
            </w:r>
          </w:p>
        </w:tc>
      </w:tr>
      <w:tr w:rsidR="00344B0E" w:rsidTr="00DC64DB">
        <w:trPr>
          <w:jc w:val="center"/>
        </w:trPr>
        <w:tc>
          <w:tcPr>
            <w:tcW w:w="2224" w:type="dxa"/>
          </w:tcPr>
          <w:p w:rsidR="00344B0E" w:rsidRPr="00E043FE" w:rsidRDefault="00344B0E" w:rsidP="00474F15">
            <w:pPr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Tutoría</w:t>
            </w:r>
          </w:p>
        </w:tc>
        <w:tc>
          <w:tcPr>
            <w:tcW w:w="1136" w:type="dxa"/>
          </w:tcPr>
          <w:p w:rsidR="00344B0E" w:rsidRPr="00E043FE" w:rsidRDefault="00344B0E" w:rsidP="00474F15">
            <w:pPr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 xml:space="preserve">      1</w:t>
            </w:r>
          </w:p>
          <w:p w:rsidR="00344B0E" w:rsidRPr="00E043FE" w:rsidRDefault="00344B0E" w:rsidP="00474F15">
            <w:pPr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 xml:space="preserve">      1</w:t>
            </w:r>
          </w:p>
        </w:tc>
        <w:tc>
          <w:tcPr>
            <w:tcW w:w="7238" w:type="dxa"/>
          </w:tcPr>
          <w:p w:rsidR="00344B0E" w:rsidRPr="00E043FE" w:rsidRDefault="00344B0E" w:rsidP="00474F1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Cuaderno universitario, 60 hojas, cuadro grande, forro transparente.</w:t>
            </w:r>
          </w:p>
          <w:p w:rsidR="00420426" w:rsidRPr="00E043FE" w:rsidRDefault="00344B0E" w:rsidP="0042042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436" w:hanging="436"/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Block Pre-picado de cuadro grande (oficio o carta)</w:t>
            </w:r>
          </w:p>
        </w:tc>
      </w:tr>
      <w:tr w:rsidR="0055567D" w:rsidTr="00DC64DB">
        <w:trPr>
          <w:jc w:val="center"/>
        </w:trPr>
        <w:tc>
          <w:tcPr>
            <w:tcW w:w="2224" w:type="dxa"/>
          </w:tcPr>
          <w:p w:rsidR="0055567D" w:rsidRPr="00E043FE" w:rsidRDefault="0055567D" w:rsidP="003A2B4E">
            <w:pPr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>Música</w:t>
            </w:r>
          </w:p>
        </w:tc>
        <w:tc>
          <w:tcPr>
            <w:tcW w:w="1136" w:type="dxa"/>
          </w:tcPr>
          <w:p w:rsidR="0055567D" w:rsidRPr="00E043FE" w:rsidRDefault="0055567D" w:rsidP="003A2B4E">
            <w:pPr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 xml:space="preserve">      1</w:t>
            </w:r>
          </w:p>
          <w:p w:rsidR="0055567D" w:rsidRPr="00E043FE" w:rsidRDefault="0055567D" w:rsidP="003A2B4E">
            <w:pPr>
              <w:rPr>
                <w:rFonts w:ascii="Comic Sans MS" w:hAnsi="Comic Sans MS"/>
              </w:rPr>
            </w:pPr>
            <w:r w:rsidRPr="00E043FE">
              <w:rPr>
                <w:rFonts w:ascii="Comic Sans MS" w:hAnsi="Comic Sans MS"/>
              </w:rPr>
              <w:t xml:space="preserve">     </w:t>
            </w:r>
          </w:p>
        </w:tc>
        <w:tc>
          <w:tcPr>
            <w:tcW w:w="7238" w:type="dxa"/>
          </w:tcPr>
          <w:p w:rsidR="00DC64DB" w:rsidRDefault="00DC64DB" w:rsidP="00DC64DB">
            <w:pPr>
              <w:pStyle w:val="Prrafodelista"/>
              <w:numPr>
                <w:ilvl w:val="0"/>
                <w:numId w:val="6"/>
              </w:numPr>
              <w:ind w:left="459" w:hanging="425"/>
              <w:rPr>
                <w:rFonts w:ascii="Comic Sans MS" w:hAnsi="Comic Sans MS"/>
              </w:rPr>
            </w:pPr>
            <w:bookmarkStart w:id="0" w:name="_GoBack"/>
            <w:r w:rsidRPr="00DC64DB">
              <w:rPr>
                <w:rFonts w:ascii="Comic Sans MS" w:hAnsi="Comic Sans MS"/>
              </w:rPr>
              <w:t>Cuaderno universitario cuadro grande, forro plástico</w:t>
            </w:r>
          </w:p>
          <w:p w:rsidR="00DC64DB" w:rsidRDefault="00DC64DB" w:rsidP="00DC64DB">
            <w:pPr>
              <w:pStyle w:val="Prrafodelista"/>
              <w:numPr>
                <w:ilvl w:val="0"/>
                <w:numId w:val="6"/>
              </w:numPr>
              <w:ind w:left="459" w:hanging="425"/>
              <w:rPr>
                <w:rFonts w:ascii="Comic Sans MS" w:hAnsi="Comic Sans MS"/>
              </w:rPr>
            </w:pPr>
            <w:r w:rsidRPr="00DC64DB">
              <w:rPr>
                <w:rFonts w:ascii="Comic Sans MS" w:hAnsi="Comic Sans MS"/>
              </w:rPr>
              <w:t>Cuaderno pauta entera</w:t>
            </w:r>
          </w:p>
          <w:p w:rsidR="00DC64DB" w:rsidRPr="00DC64DB" w:rsidRDefault="00DC64DB" w:rsidP="00DC64DB">
            <w:pPr>
              <w:pStyle w:val="Prrafodelista"/>
              <w:numPr>
                <w:ilvl w:val="0"/>
                <w:numId w:val="6"/>
              </w:numPr>
              <w:ind w:left="459" w:hanging="425"/>
              <w:rPr>
                <w:rFonts w:ascii="Comic Sans MS" w:hAnsi="Comic Sans MS"/>
              </w:rPr>
            </w:pPr>
            <w:r w:rsidRPr="00DC64DB">
              <w:rPr>
                <w:rFonts w:ascii="Comic Sans MS" w:hAnsi="Comic Sans MS"/>
              </w:rPr>
              <w:t>Instru</w:t>
            </w:r>
            <w:r w:rsidR="00E65C9D">
              <w:rPr>
                <w:rFonts w:ascii="Comic Sans MS" w:hAnsi="Comic Sans MS"/>
              </w:rPr>
              <w:t xml:space="preserve">mento (flauta – guitarra – </w:t>
            </w:r>
            <w:proofErr w:type="spellStart"/>
            <w:r w:rsidR="00E65C9D">
              <w:rPr>
                <w:rFonts w:ascii="Comic Sans MS" w:hAnsi="Comic Sans MS"/>
              </w:rPr>
              <w:t>meta</w:t>
            </w:r>
            <w:r w:rsidRPr="00DC64DB">
              <w:rPr>
                <w:rFonts w:ascii="Comic Sans MS" w:hAnsi="Comic Sans MS"/>
              </w:rPr>
              <w:t>lófono</w:t>
            </w:r>
            <w:proofErr w:type="spellEnd"/>
            <w:r w:rsidRPr="00DC64DB">
              <w:rPr>
                <w:rFonts w:ascii="Comic Sans MS" w:hAnsi="Comic Sans MS"/>
              </w:rPr>
              <w:t>)</w:t>
            </w:r>
            <w:bookmarkEnd w:id="0"/>
          </w:p>
        </w:tc>
      </w:tr>
    </w:tbl>
    <w:p w:rsidR="00A83FC7" w:rsidRDefault="00A83FC7" w:rsidP="0055567D">
      <w:pPr>
        <w:rPr>
          <w:b/>
          <w:u w:val="single"/>
        </w:rPr>
      </w:pPr>
    </w:p>
    <w:p w:rsidR="0055567D" w:rsidRPr="00E043FE" w:rsidRDefault="00344B0E" w:rsidP="0055567D">
      <w:pPr>
        <w:rPr>
          <w:rFonts w:ascii="Comic Sans MS" w:hAnsi="Comic Sans MS"/>
          <w:b/>
          <w:u w:val="single"/>
        </w:rPr>
      </w:pPr>
      <w:r w:rsidRPr="00E043FE">
        <w:rPr>
          <w:rFonts w:ascii="Comic Sans MS" w:hAnsi="Comic Sans MS"/>
          <w:b/>
          <w:u w:val="single"/>
        </w:rPr>
        <w:t xml:space="preserve">Además debe traer todos los días en su estuche (marcado con el nombre y curso del alumno/a): </w:t>
      </w:r>
    </w:p>
    <w:p w:rsidR="00344B0E" w:rsidRPr="00E043FE" w:rsidRDefault="007E7C80" w:rsidP="0055567D">
      <w:pPr>
        <w:pStyle w:val="Sinespaciado"/>
        <w:numPr>
          <w:ilvl w:val="0"/>
          <w:numId w:val="4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1 lápiz bicolor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44B0E" w:rsidRPr="00E043FE">
        <w:rPr>
          <w:rFonts w:ascii="Comic Sans MS" w:hAnsi="Comic Sans MS"/>
        </w:rPr>
        <w:t>-     2 lápices grafito</w:t>
      </w:r>
      <w:r w:rsidR="00344B0E" w:rsidRPr="00E043FE">
        <w:rPr>
          <w:rFonts w:ascii="Comic Sans MS" w:hAnsi="Comic Sans MS"/>
        </w:rPr>
        <w:tab/>
      </w:r>
      <w:r w:rsidR="00344B0E" w:rsidRPr="00E043FE">
        <w:rPr>
          <w:rFonts w:ascii="Comic Sans MS" w:hAnsi="Comic Sans MS"/>
        </w:rPr>
        <w:tab/>
      </w:r>
      <w:r w:rsidR="00344B0E" w:rsidRPr="00E043FE">
        <w:rPr>
          <w:rFonts w:ascii="Comic Sans MS" w:hAnsi="Comic Sans MS"/>
        </w:rPr>
        <w:tab/>
      </w:r>
    </w:p>
    <w:p w:rsidR="00344B0E" w:rsidRPr="00E043FE" w:rsidRDefault="00344B0E" w:rsidP="00344B0E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E043FE">
        <w:rPr>
          <w:rFonts w:ascii="Comic Sans MS" w:hAnsi="Comic Sans MS"/>
        </w:rPr>
        <w:t>1 goma de borrar</w:t>
      </w:r>
      <w:r w:rsidRPr="00E043FE">
        <w:rPr>
          <w:rFonts w:ascii="Comic Sans MS" w:hAnsi="Comic Sans MS"/>
        </w:rPr>
        <w:tab/>
      </w:r>
      <w:r w:rsidRPr="00E043FE">
        <w:rPr>
          <w:rFonts w:ascii="Comic Sans MS" w:hAnsi="Comic Sans MS"/>
        </w:rPr>
        <w:tab/>
      </w:r>
      <w:r w:rsidRPr="00E043FE">
        <w:rPr>
          <w:rFonts w:ascii="Comic Sans MS" w:hAnsi="Comic Sans MS"/>
        </w:rPr>
        <w:tab/>
        <w:t>-     1 tijera</w:t>
      </w:r>
    </w:p>
    <w:p w:rsidR="00344B0E" w:rsidRPr="00E043FE" w:rsidRDefault="00344B0E" w:rsidP="00344B0E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E043FE">
        <w:rPr>
          <w:rFonts w:ascii="Comic Sans MS" w:hAnsi="Comic Sans MS"/>
        </w:rPr>
        <w:t>1 saca-punta</w:t>
      </w:r>
      <w:r w:rsidRPr="00E043FE">
        <w:rPr>
          <w:rFonts w:ascii="Comic Sans MS" w:hAnsi="Comic Sans MS"/>
        </w:rPr>
        <w:tab/>
      </w:r>
      <w:r w:rsidRPr="00E043FE">
        <w:rPr>
          <w:rFonts w:ascii="Comic Sans MS" w:hAnsi="Comic Sans MS"/>
        </w:rPr>
        <w:tab/>
      </w:r>
      <w:r w:rsidRPr="00E043FE">
        <w:rPr>
          <w:rFonts w:ascii="Comic Sans MS" w:hAnsi="Comic Sans MS"/>
        </w:rPr>
        <w:tab/>
      </w:r>
      <w:r w:rsidRPr="00E043FE">
        <w:rPr>
          <w:rFonts w:ascii="Comic Sans MS" w:hAnsi="Comic Sans MS"/>
        </w:rPr>
        <w:tab/>
        <w:t>-     1 pegamento en barra.</w:t>
      </w:r>
    </w:p>
    <w:p w:rsidR="00344B0E" w:rsidRPr="00E043FE" w:rsidRDefault="00E65C9D" w:rsidP="00344B0E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55.55pt;margin-top:23.8pt;width:400.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">
            <v:textbox style="mso-next-textbox:#Cuadro de texto 2;mso-fit-shape-to-text:t">
              <w:txbxContent>
                <w:p w:rsidR="00344B0E" w:rsidRPr="00E043FE" w:rsidRDefault="00344B0E" w:rsidP="00344B0E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/>
                    </w:rPr>
                  </w:pPr>
                  <w:r w:rsidRPr="00E043FE">
                    <w:rPr>
                      <w:rFonts w:ascii="Comic Sans MS" w:hAnsi="Comic Sans MS"/>
                      <w:b/>
                    </w:rPr>
                    <w:t>Se prohíbe estric</w:t>
                  </w:r>
                  <w:r w:rsidR="00E043FE">
                    <w:rPr>
                      <w:rFonts w:ascii="Comic Sans MS" w:hAnsi="Comic Sans MS"/>
                      <w:b/>
                    </w:rPr>
                    <w:t>tamente el uso de corta cartón</w:t>
                  </w:r>
                  <w:r w:rsidR="008D3E65">
                    <w:rPr>
                      <w:rFonts w:ascii="Comic Sans MS" w:hAnsi="Comic Sans MS"/>
                      <w:b/>
                    </w:rPr>
                    <w:t>.</w:t>
                  </w:r>
                </w:p>
                <w:p w:rsidR="00344B0E" w:rsidRPr="00E043FE" w:rsidRDefault="00344B0E" w:rsidP="00344B0E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/>
                    </w:rPr>
                  </w:pPr>
                  <w:r w:rsidRPr="00E043FE">
                    <w:rPr>
                      <w:rFonts w:ascii="Comic Sans MS" w:hAnsi="Comic Sans MS"/>
                      <w:b/>
                    </w:rPr>
                    <w:t>Cualquier material adicional se ir</w:t>
                  </w:r>
                  <w:r w:rsidR="00E043FE">
                    <w:rPr>
                      <w:rFonts w:ascii="Comic Sans MS" w:hAnsi="Comic Sans MS"/>
                      <w:b/>
                    </w:rPr>
                    <w:t>á</w:t>
                  </w:r>
                  <w:r w:rsidRPr="00E043FE">
                    <w:rPr>
                      <w:rFonts w:ascii="Comic Sans MS" w:hAnsi="Comic Sans MS"/>
                      <w:b/>
                    </w:rPr>
                    <w:t xml:space="preserve"> pidiendo a medida que se necesite.</w:t>
                  </w:r>
                </w:p>
              </w:txbxContent>
            </v:textbox>
          </v:shape>
        </w:pict>
      </w:r>
      <w:r w:rsidR="00344B0E" w:rsidRPr="00E043FE">
        <w:rPr>
          <w:rFonts w:ascii="Comic Sans MS" w:hAnsi="Comic Sans MS"/>
        </w:rPr>
        <w:t>1 caja de lápices de colores.</w:t>
      </w:r>
    </w:p>
    <w:p w:rsidR="00344B0E" w:rsidRDefault="00344B0E" w:rsidP="00344B0E">
      <w:pPr>
        <w:ind w:left="436"/>
      </w:pPr>
    </w:p>
    <w:p w:rsidR="00344B0E" w:rsidRDefault="00344B0E" w:rsidP="00344B0E">
      <w:pPr>
        <w:ind w:left="436"/>
      </w:pPr>
    </w:p>
    <w:sectPr w:rsidR="00344B0E" w:rsidSect="00F04350">
      <w:pgSz w:w="12240" w:h="15840" w:code="1"/>
      <w:pgMar w:top="568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0FB"/>
    <w:multiLevelType w:val="hybridMultilevel"/>
    <w:tmpl w:val="740C5E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A46F7"/>
    <w:multiLevelType w:val="hybridMultilevel"/>
    <w:tmpl w:val="577A5E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966AE"/>
    <w:multiLevelType w:val="hybridMultilevel"/>
    <w:tmpl w:val="7B8C0E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C43F3"/>
    <w:multiLevelType w:val="hybridMultilevel"/>
    <w:tmpl w:val="04EA09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96DC0"/>
    <w:multiLevelType w:val="hybridMultilevel"/>
    <w:tmpl w:val="184C8C8E"/>
    <w:lvl w:ilvl="0" w:tplc="4A2CE578">
      <w:numFmt w:val="bullet"/>
      <w:lvlText w:val="-"/>
      <w:lvlJc w:val="left"/>
      <w:pPr>
        <w:ind w:left="79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7BC75D2C"/>
    <w:multiLevelType w:val="hybridMultilevel"/>
    <w:tmpl w:val="4C20E332"/>
    <w:lvl w:ilvl="0" w:tplc="73DE8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B0E"/>
    <w:rsid w:val="000724FA"/>
    <w:rsid w:val="000B49E3"/>
    <w:rsid w:val="000D0F07"/>
    <w:rsid w:val="001901FA"/>
    <w:rsid w:val="002D5A0D"/>
    <w:rsid w:val="00344B0E"/>
    <w:rsid w:val="003605E4"/>
    <w:rsid w:val="003B7ABE"/>
    <w:rsid w:val="00420426"/>
    <w:rsid w:val="0055567D"/>
    <w:rsid w:val="00657719"/>
    <w:rsid w:val="007E7C80"/>
    <w:rsid w:val="00862CC9"/>
    <w:rsid w:val="008D3E65"/>
    <w:rsid w:val="00A80A61"/>
    <w:rsid w:val="00A83FC7"/>
    <w:rsid w:val="00C10F06"/>
    <w:rsid w:val="00C26ED2"/>
    <w:rsid w:val="00D32BF4"/>
    <w:rsid w:val="00DC64DB"/>
    <w:rsid w:val="00DF16AE"/>
    <w:rsid w:val="00E043FE"/>
    <w:rsid w:val="00E65C9D"/>
    <w:rsid w:val="00F04350"/>
    <w:rsid w:val="00F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4B0E"/>
    <w:pPr>
      <w:ind w:left="720"/>
      <w:contextualSpacing/>
    </w:pPr>
  </w:style>
  <w:style w:type="paragraph" w:styleId="Sinespaciado">
    <w:name w:val="No Spacing"/>
    <w:uiPriority w:val="1"/>
    <w:qFormat/>
    <w:rsid w:val="0055567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C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15</cp:revision>
  <cp:lastPrinted>2015-03-03T19:23:00Z</cp:lastPrinted>
  <dcterms:created xsi:type="dcterms:W3CDTF">2013-03-19T17:19:00Z</dcterms:created>
  <dcterms:modified xsi:type="dcterms:W3CDTF">2016-01-14T19:19:00Z</dcterms:modified>
</cp:coreProperties>
</file>